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75" w:rsidRDefault="00895B75">
      <w:r w:rsidRPr="00EA1E8F">
        <w:rPr>
          <w:noProof/>
        </w:rPr>
        <w:drawing>
          <wp:anchor distT="0" distB="0" distL="114300" distR="114300" simplePos="0" relativeHeight="251659264" behindDoc="1" locked="0" layoutInCell="1" allowOverlap="1" wp14:anchorId="04143C25" wp14:editId="17540D2B">
            <wp:simplePos x="0" y="0"/>
            <wp:positionH relativeFrom="margin">
              <wp:align>left</wp:align>
            </wp:positionH>
            <wp:positionV relativeFrom="paragraph">
              <wp:posOffset>619</wp:posOffset>
            </wp:positionV>
            <wp:extent cx="5390515" cy="7528560"/>
            <wp:effectExtent l="0" t="0" r="635" b="0"/>
            <wp:wrapTight wrapText="bothSides">
              <wp:wrapPolygon edited="0">
                <wp:start x="0" y="0"/>
                <wp:lineTo x="0" y="21534"/>
                <wp:lineTo x="153" y="21534"/>
                <wp:lineTo x="10229" y="21206"/>
                <wp:lineTo x="10000" y="20988"/>
                <wp:lineTo x="19847" y="20332"/>
                <wp:lineTo x="19923" y="20113"/>
                <wp:lineTo x="13129" y="20113"/>
                <wp:lineTo x="21526" y="19294"/>
                <wp:lineTo x="21526" y="19184"/>
                <wp:lineTo x="18015" y="18364"/>
                <wp:lineTo x="21526" y="18146"/>
                <wp:lineTo x="21526" y="18036"/>
                <wp:lineTo x="16717" y="17490"/>
                <wp:lineTo x="21526" y="17217"/>
                <wp:lineTo x="21526" y="16670"/>
                <wp:lineTo x="12137" y="16615"/>
                <wp:lineTo x="21526" y="16342"/>
                <wp:lineTo x="21526" y="15796"/>
                <wp:lineTo x="14885" y="15741"/>
                <wp:lineTo x="21526" y="14976"/>
                <wp:lineTo x="21526" y="13445"/>
                <wp:lineTo x="3435" y="13117"/>
                <wp:lineTo x="17786" y="13063"/>
                <wp:lineTo x="17786" y="12789"/>
                <wp:lineTo x="3435" y="12243"/>
                <wp:lineTo x="21526" y="12243"/>
                <wp:lineTo x="21526" y="11696"/>
                <wp:lineTo x="3435" y="11368"/>
                <wp:lineTo x="17786" y="11204"/>
                <wp:lineTo x="17786" y="10549"/>
                <wp:lineTo x="21526" y="10494"/>
                <wp:lineTo x="21526" y="9018"/>
                <wp:lineTo x="7862" y="8745"/>
                <wp:lineTo x="21526" y="8690"/>
                <wp:lineTo x="21526" y="8144"/>
                <wp:lineTo x="11755" y="7870"/>
                <wp:lineTo x="21526" y="7816"/>
                <wp:lineTo x="21526" y="7215"/>
                <wp:lineTo x="11832" y="6996"/>
                <wp:lineTo x="12137" y="6613"/>
                <wp:lineTo x="11221" y="6504"/>
                <wp:lineTo x="3435" y="6121"/>
                <wp:lineTo x="21450" y="5684"/>
                <wp:lineTo x="21526" y="5575"/>
                <wp:lineTo x="13053" y="5247"/>
                <wp:lineTo x="19084" y="4536"/>
                <wp:lineTo x="18778" y="4372"/>
                <wp:lineTo x="3435" y="4372"/>
                <wp:lineTo x="21450" y="4099"/>
                <wp:lineTo x="21526" y="3498"/>
                <wp:lineTo x="20992" y="2623"/>
                <wp:lineTo x="18473" y="874"/>
                <wp:lineTo x="18626" y="547"/>
                <wp:lineTo x="153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B75" w:rsidRPr="00895B75" w:rsidRDefault="00895B75" w:rsidP="00895B75"/>
    <w:p w:rsidR="00895B75" w:rsidRPr="00895B75" w:rsidRDefault="00895B75" w:rsidP="00895B75"/>
    <w:p w:rsidR="00895B75" w:rsidRPr="00895B75" w:rsidRDefault="00895B75" w:rsidP="00895B75"/>
    <w:p w:rsidR="00895B75" w:rsidRPr="00895B75" w:rsidRDefault="00895B75" w:rsidP="00895B75"/>
    <w:p w:rsidR="00895B75" w:rsidRPr="00895B75" w:rsidRDefault="00895B75" w:rsidP="00895B75"/>
    <w:p w:rsidR="00895B75" w:rsidRPr="00895B75" w:rsidRDefault="00895B75" w:rsidP="00895B75"/>
    <w:p w:rsidR="00895B75" w:rsidRPr="00895B75" w:rsidRDefault="00895B75" w:rsidP="00895B75"/>
    <w:p w:rsidR="00895B75" w:rsidRPr="00895B75" w:rsidRDefault="00895B75" w:rsidP="00895B75"/>
    <w:p w:rsidR="00895B75" w:rsidRPr="00895B75" w:rsidRDefault="00895B75" w:rsidP="00895B75"/>
    <w:p w:rsidR="00895B75" w:rsidRPr="00895B75" w:rsidRDefault="00895B75" w:rsidP="00895B75"/>
    <w:p w:rsidR="00BE6003" w:rsidRDefault="00895B75" w:rsidP="00BE6003">
      <w:r w:rsidRPr="00895B75">
        <w:t> </w:t>
      </w:r>
      <w:r w:rsidR="00BE6003">
        <w:rPr>
          <w:rFonts w:hint="eastAsia"/>
          <w:b/>
          <w:bCs/>
        </w:rPr>
        <w:t>お問い合わせ先</w:t>
      </w:r>
      <w:r w:rsidR="00BE6003">
        <w:rPr>
          <w:rFonts w:hint="eastAsia"/>
        </w:rPr>
        <w:t>（東海地区本部）</w:t>
      </w:r>
      <w:r w:rsidR="00BE6003">
        <w:t xml:space="preserve"> </w:t>
      </w:r>
      <w:r w:rsidR="00BE6003">
        <w:rPr>
          <w:rFonts w:ascii="ＭＳ 明朝" w:eastAsia="ＭＳ 明朝" w:hAnsi="ＭＳ 明朝" w:cs="ＭＳ 明朝" w:hint="eastAsia"/>
        </w:rPr>
        <w:t>※</w:t>
      </w:r>
      <w:r w:rsidR="00BE6003">
        <w:rPr>
          <w:rFonts w:hint="eastAsia"/>
        </w:rPr>
        <w:t>お問い合わせ先は総本部ではありません。</w:t>
      </w:r>
    </w:p>
    <w:p w:rsidR="00BE6003" w:rsidRDefault="00BE6003" w:rsidP="00BE6003">
      <w:r>
        <w:rPr>
          <w:rFonts w:hint="eastAsia"/>
        </w:rPr>
        <w:t>第</w:t>
      </w:r>
      <w:r>
        <w:t xml:space="preserve"> 56 </w:t>
      </w:r>
      <w:r>
        <w:rPr>
          <w:rFonts w:hint="eastAsia"/>
        </w:rPr>
        <w:t>回和道会全国空手道競技大会</w:t>
      </w:r>
      <w:r>
        <w:t xml:space="preserve"> </w:t>
      </w:r>
      <w:r>
        <w:rPr>
          <w:rFonts w:hint="eastAsia"/>
        </w:rPr>
        <w:t>副実行委員長</w:t>
      </w:r>
      <w:r>
        <w:t xml:space="preserve"> </w:t>
      </w:r>
      <w:r>
        <w:rPr>
          <w:rFonts w:hint="eastAsia"/>
        </w:rPr>
        <w:t>服部正典</w:t>
      </w:r>
    </w:p>
    <w:p w:rsidR="00895B75" w:rsidRPr="00BE6003" w:rsidRDefault="00BE6003" w:rsidP="00BE6003">
      <w:r>
        <w:rPr>
          <w:rFonts w:ascii="ＭＳ 明朝" w:eastAsia="ＭＳ 明朝" w:hAnsi="ＭＳ 明朝" w:cs="ＭＳ 明朝" w:hint="eastAsia"/>
        </w:rPr>
        <w:t>℡</w:t>
      </w:r>
      <w:r>
        <w:t xml:space="preserve">:080-3656-5120 </w:t>
      </w:r>
      <w:r>
        <w:rPr>
          <w:rFonts w:hint="eastAsia"/>
        </w:rPr>
        <w:t>メール：</w:t>
      </w:r>
      <w:r>
        <w:t> </w:t>
      </w:r>
      <w:r>
        <w:rPr>
          <w:sz w:val="22"/>
        </w:rPr>
        <w:t>aichiken_wado_honbu_jkf@yahoo.co.jp</w:t>
      </w:r>
      <w:bookmarkStart w:id="0" w:name="_GoBack"/>
      <w:bookmarkEnd w:id="0"/>
    </w:p>
    <w:sectPr w:rsidR="00895B75" w:rsidRPr="00BE6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75"/>
    <w:rsid w:val="007A13E5"/>
    <w:rsid w:val="007D5838"/>
    <w:rsid w:val="00895B75"/>
    <w:rsid w:val="00B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40234-696C-4F59-BDCD-D23CA98A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2022-08-01T18:51:00Z</dcterms:created>
  <dcterms:modified xsi:type="dcterms:W3CDTF">2022-08-01T18:51:00Z</dcterms:modified>
</cp:coreProperties>
</file>